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BAFAB60" w14:textId="2A7B2EE0" w:rsidR="002C7492" w:rsidRPr="00E55FEC" w:rsidRDefault="00466885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r>
        <w:rPr>
          <w:rFonts w:ascii="Arial" w:hAnsi="Arial" w:cs="Arial"/>
          <w:b/>
          <w:spacing w:val="-5"/>
          <w:sz w:val="22"/>
          <w:szCs w:val="22"/>
          <w:lang w:val="es-CO"/>
        </w:rPr>
        <w:t xml:space="preserve"> </w:t>
      </w: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44AF91F1" w:rsidR="002C7492" w:rsidRPr="00E55FEC" w:rsidRDefault="003F35F7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>CERTIFICACION DE CUENTAS PRINCIPALES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5BB7901A" w14:textId="77777777" w:rsidR="002C7492" w:rsidRPr="00E55FEC" w:rsidRDefault="00250996" w:rsidP="0023203E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3203E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0702FDC0" w:rsidR="002C7492" w:rsidRDefault="0023203E" w:rsidP="0023203E">
      <w:pPr>
        <w:spacing w:before="120"/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EL REPRESENTANTE LEGAL  Y </w:t>
      </w:r>
      <w:r w:rsidR="003F35F7">
        <w:rPr>
          <w:rFonts w:ascii="Arial" w:hAnsi="Arial" w:cs="Arial"/>
          <w:spacing w:val="-5"/>
          <w:sz w:val="20"/>
          <w:szCs w:val="20"/>
          <w:lang w:val="es-CO"/>
        </w:rPr>
        <w:t>EL SUSCRITO CONTADOR O REVISOR FISCAL DE LA PERSONA JURIDICA</w:t>
      </w:r>
    </w:p>
    <w:p w14:paraId="5D0BA1D5" w14:textId="77777777" w:rsidR="00250996" w:rsidRDefault="00250996" w:rsidP="0023203E">
      <w:pPr>
        <w:spacing w:before="120"/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3203E">
      <w:pPr>
        <w:spacing w:before="120"/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CA04B8F" w14:textId="77777777" w:rsidR="00250996" w:rsidRPr="00250996" w:rsidRDefault="00250996" w:rsidP="0023203E">
      <w:pPr>
        <w:spacing w:before="120"/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C7FACC7" w14:textId="77777777" w:rsidR="002C7492" w:rsidRDefault="002C7492" w:rsidP="0023203E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18CD67C6" w:rsidR="00D775A3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23203E">
        <w:rPr>
          <w:rFonts w:ascii="Arial" w:hAnsi="Arial" w:cs="Arial"/>
          <w:spacing w:val="-5"/>
          <w:sz w:val="20"/>
          <w:szCs w:val="20"/>
          <w:lang w:val="es-CO"/>
        </w:rPr>
        <w:t>N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QUE, AL CORTE INDICADO, LA CONTABILIDAD REFLEJA EN SUS PRINCIPALES CUENTAS DEL BALANCE, ESTADO DE RESULTADOS Y CUENTAS </w:t>
      </w:r>
      <w:r w:rsidR="0023203E">
        <w:rPr>
          <w:rFonts w:ascii="Arial" w:hAnsi="Arial" w:cs="Arial"/>
          <w:spacing w:val="-5"/>
          <w:sz w:val="20"/>
          <w:szCs w:val="20"/>
          <w:lang w:val="es-CO"/>
        </w:rPr>
        <w:t xml:space="preserve">CONTINGENTES DEUDORAS Y ACREEDORAS </w:t>
      </w:r>
      <w:r>
        <w:rPr>
          <w:rFonts w:ascii="Arial" w:hAnsi="Arial" w:cs="Arial"/>
          <w:spacing w:val="-5"/>
          <w:sz w:val="20"/>
          <w:szCs w:val="20"/>
          <w:lang w:val="es-CO"/>
        </w:rPr>
        <w:t>LOS SIGUIENTES SALDOS:</w:t>
      </w:r>
    </w:p>
    <w:p w14:paraId="3B19D997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9BD39F7" w14:textId="2208C3D7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FECHA DE CORTE:</w:t>
      </w:r>
    </w:p>
    <w:p w14:paraId="2149A9EE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2FDC200" w14:textId="33D2C010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PARA EL ACTIVO</w:t>
      </w:r>
    </w:p>
    <w:p w14:paraId="68BCF368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71EF324" w14:textId="055F6001" w:rsidR="003F35F7" w:rsidRP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DISPONIBLE:</w:t>
      </w:r>
    </w:p>
    <w:p w14:paraId="396270F0" w14:textId="58518E49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INVERSIONES:</w:t>
      </w:r>
    </w:p>
    <w:p w14:paraId="0B79BCED" w14:textId="7EFA88A7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DEUDORAS:</w:t>
      </w:r>
    </w:p>
    <w:p w14:paraId="4BCC7D95" w14:textId="3E892C8D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INVENTARIOS</w:t>
      </w:r>
    </w:p>
    <w:p w14:paraId="6C597277" w14:textId="1B6A2DB7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PROPIEDAD, PLANTA Y EQUIPO:</w:t>
      </w:r>
    </w:p>
    <w:p w14:paraId="2F7EF7AA" w14:textId="713F1088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INTANGIBLES:</w:t>
      </w:r>
    </w:p>
    <w:p w14:paraId="740EA78F" w14:textId="6BEF09E9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DIFERIDOS:</w:t>
      </w:r>
    </w:p>
    <w:p w14:paraId="53688625" w14:textId="081D2427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OTROS ACTIVOS</w:t>
      </w:r>
    </w:p>
    <w:p w14:paraId="4C5C32FE" w14:textId="6E02453E" w:rsidR="003F35F7" w:rsidRDefault="003F35F7" w:rsidP="0023203E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VALORIZACIONES</w:t>
      </w:r>
    </w:p>
    <w:p w14:paraId="61009288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F8D94D" w14:textId="6C01045D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PARA EL PASIVO</w:t>
      </w:r>
    </w:p>
    <w:p w14:paraId="32B5300C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E1152FA" w14:textId="5CAB1E03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OBLIGACIONES FINACNIERAS</w:t>
      </w:r>
      <w:r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9A92FF0" w14:textId="6365D3C4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PROVEEDORES:</w:t>
      </w:r>
    </w:p>
    <w:p w14:paraId="2BAB3D92" w14:textId="66CDA70A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CUENTAS POR PAGAR:</w:t>
      </w:r>
    </w:p>
    <w:p w14:paraId="5479FC37" w14:textId="38BE000E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IMPUESTOS, GRAVAMENES Y TASAS:</w:t>
      </w:r>
    </w:p>
    <w:p w14:paraId="7A8E1B66" w14:textId="7B64B802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OBLIGACIONES LABORALES:</w:t>
      </w:r>
    </w:p>
    <w:p w14:paraId="6C14F76B" w14:textId="6B9EAE35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PASIVOS ESTIMADOS Y PROVISIONES:</w:t>
      </w:r>
    </w:p>
    <w:p w14:paraId="61F4138B" w14:textId="17214563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DIFERIDOS:</w:t>
      </w:r>
    </w:p>
    <w:p w14:paraId="67FE0561" w14:textId="42CEC152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lastRenderedPageBreak/>
        <w:t>OTROS PASIVOS:</w:t>
      </w:r>
    </w:p>
    <w:p w14:paraId="726FB70F" w14:textId="46063544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BONOS Y PALELES COMERCIALES:</w:t>
      </w:r>
    </w:p>
    <w:p w14:paraId="10DB3ED5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32F3D38" w14:textId="5F4143AA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PARA EL PATRIMONIO</w:t>
      </w:r>
    </w:p>
    <w:p w14:paraId="264C7C17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5CDAB45" w14:textId="6642EA69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CAPITAL SOCIAL:</w:t>
      </w:r>
    </w:p>
    <w:p w14:paraId="1E306018" w14:textId="0360FA67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SUPERAVIT DE CAPITAL:</w:t>
      </w:r>
    </w:p>
    <w:p w14:paraId="67BAC694" w14:textId="69884B93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RESERVAS:</w:t>
      </w:r>
    </w:p>
    <w:p w14:paraId="3A7304B4" w14:textId="166406DC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REVALORIZACION DEL PATRIMONIO:</w:t>
      </w:r>
    </w:p>
    <w:p w14:paraId="2CC82C9B" w14:textId="2A8FFE45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DIVIDENDOS O PARTICIPACIONES EN ACCIONES O PARTES DE INTERES SOCIAL:</w:t>
      </w:r>
    </w:p>
    <w:p w14:paraId="1667E384" w14:textId="1C5C75F8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RESULTADO DEL EJERCICIO:</w:t>
      </w:r>
    </w:p>
    <w:p w14:paraId="711A6332" w14:textId="366B48AD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RESULTADO DE EJERCICIOS ANTERIORES:</w:t>
      </w:r>
    </w:p>
    <w:p w14:paraId="4CCFE1F3" w14:textId="5BA1403A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SUPERAVIT POR VALORIZACIONES:</w:t>
      </w:r>
    </w:p>
    <w:p w14:paraId="654D256A" w14:textId="77777777" w:rsidR="003F35F7" w:rsidRDefault="003F35F7" w:rsidP="0023203E">
      <w:pPr>
        <w:spacing w:before="120" w:line="360" w:lineRule="auto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F9B6A3B" w14:textId="1F728B93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PRINCIPALES CUENTAS DEL ESTADO DE PERDIDAS Y GANANCIAS</w:t>
      </w:r>
    </w:p>
    <w:p w14:paraId="3847396B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86147BE" w14:textId="76A7A14E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INGRESOS</w:t>
      </w:r>
    </w:p>
    <w:p w14:paraId="170A067D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7E41A82" w14:textId="45E6A2D7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OPERACIONALES:</w:t>
      </w:r>
    </w:p>
    <w:p w14:paraId="4FB6FFDE" w14:textId="05F23AC8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NO OPERACIONALES:</w:t>
      </w:r>
    </w:p>
    <w:p w14:paraId="6C084CB8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358A455" w14:textId="36CD526E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GASTOS</w:t>
      </w:r>
    </w:p>
    <w:p w14:paraId="4AA4FEBC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E02185" w14:textId="023B1724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OPERACIONALES DE ADMINISTRACION:</w:t>
      </w:r>
    </w:p>
    <w:p w14:paraId="1A72EA2C" w14:textId="653A00FE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OPERACIONALES DE VENTAS:</w:t>
      </w:r>
    </w:p>
    <w:p w14:paraId="710B9AAE" w14:textId="583DA78D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NO OPERACIONALES:</w:t>
      </w:r>
    </w:p>
    <w:p w14:paraId="7D44ECCE" w14:textId="68147D35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IMPUESTO DE RENTA Y COMPLEMENTARIOS:</w:t>
      </w:r>
    </w:p>
    <w:p w14:paraId="5051AADB" w14:textId="23C606E4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GANACIAS Y PERDIDAS:</w:t>
      </w:r>
    </w:p>
    <w:p w14:paraId="75143870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CD1A966" w14:textId="1DD4278C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COSTO DE VENTAS</w:t>
      </w:r>
    </w:p>
    <w:p w14:paraId="325C667A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EFDD570" w14:textId="6741D654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COSTO DE VENTAS Y PRESTACIÓN DE SERVICIOS:</w:t>
      </w:r>
    </w:p>
    <w:p w14:paraId="0D71F147" w14:textId="43094DEE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COMPRAS:</w:t>
      </w:r>
    </w:p>
    <w:p w14:paraId="5D8E46B1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3600386" w14:textId="2D2E2F8A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COSTOS DE PRODUCCION Y OPERACIÓN</w:t>
      </w:r>
    </w:p>
    <w:p w14:paraId="7ADEC6DF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FE27F66" w14:textId="68347FD8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MATERIA PRIMA:</w:t>
      </w:r>
    </w:p>
    <w:p w14:paraId="0F3E43B9" w14:textId="184CDA24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MANO DE OBRA DIRECTA:</w:t>
      </w:r>
    </w:p>
    <w:p w14:paraId="31F4D2EF" w14:textId="1A59BB0F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lastRenderedPageBreak/>
        <w:t>COSTOS INDIRECTOS:</w:t>
      </w:r>
    </w:p>
    <w:p w14:paraId="57595D36" w14:textId="1D6EA2DD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CONTRATOS DE SERVICIOS:</w:t>
      </w:r>
    </w:p>
    <w:p w14:paraId="7F69EB23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D0C9B30" w14:textId="3B31202B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</w:pPr>
      <w:r w:rsidRPr="0023203E">
        <w:rPr>
          <w:rFonts w:ascii="Arial" w:hAnsi="Arial" w:cs="Arial"/>
          <w:b/>
          <w:spacing w:val="-5"/>
          <w:sz w:val="20"/>
          <w:szCs w:val="20"/>
          <w:u w:val="single"/>
          <w:lang w:val="es-CO"/>
        </w:rPr>
        <w:t>CUENTAS CONTINGENTES DEUDORAS Y ACREEDORAS:</w:t>
      </w:r>
    </w:p>
    <w:p w14:paraId="57AA4BF7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6ABD880" w14:textId="5F19E42F" w:rsidR="003F35F7" w:rsidRPr="0023203E" w:rsidRDefault="003F35F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CUENTAS DE ORDEN DEUDORAS</w:t>
      </w:r>
    </w:p>
    <w:p w14:paraId="699DA042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F53C19A" w14:textId="1ABEBF6F" w:rsidR="003F35F7" w:rsidRP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3F35F7">
        <w:rPr>
          <w:rFonts w:ascii="Arial" w:hAnsi="Arial" w:cs="Arial"/>
          <w:spacing w:val="-5"/>
          <w:sz w:val="20"/>
          <w:szCs w:val="20"/>
          <w:lang w:val="es-CO"/>
        </w:rPr>
        <w:t>DERECHOS CONTINGENTES</w:t>
      </w:r>
    </w:p>
    <w:p w14:paraId="4B372BAD" w14:textId="7D74F0D3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DEUDORAS FISCALES</w:t>
      </w:r>
    </w:p>
    <w:p w14:paraId="03D42AA7" w14:textId="01E86183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DEUDORAS DE CONTROL</w:t>
      </w:r>
    </w:p>
    <w:p w14:paraId="0A47DCA5" w14:textId="7E21B737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DERECHOS CONTINGENTES POR CONTRA (CR)</w:t>
      </w:r>
    </w:p>
    <w:p w14:paraId="39BBA04E" w14:textId="4AE6DD9F" w:rsidR="003F35F7" w:rsidRDefault="003F35F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DEUDORAS FISCALES POR CONTRA (CR)</w:t>
      </w:r>
    </w:p>
    <w:p w14:paraId="3B0F095C" w14:textId="70C90902" w:rsidR="003F35F7" w:rsidRPr="003F35F7" w:rsidRDefault="0088710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DEUDORAS DE CONTROL POR CONTRA (CR)</w:t>
      </w:r>
    </w:p>
    <w:p w14:paraId="454DC14F" w14:textId="77777777" w:rsidR="003F35F7" w:rsidRDefault="003F35F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A3630B6" w14:textId="05623ED5" w:rsidR="00887107" w:rsidRPr="0023203E" w:rsidRDefault="00887107" w:rsidP="0023203E">
      <w:pPr>
        <w:spacing w:before="120"/>
        <w:jc w:val="both"/>
        <w:rPr>
          <w:rFonts w:ascii="Arial" w:hAnsi="Arial" w:cs="Arial"/>
          <w:b/>
          <w:i/>
          <w:spacing w:val="-5"/>
          <w:sz w:val="20"/>
          <w:szCs w:val="20"/>
          <w:lang w:val="es-CO"/>
        </w:rPr>
      </w:pPr>
      <w:r w:rsidRPr="0023203E">
        <w:rPr>
          <w:rFonts w:ascii="Arial" w:hAnsi="Arial" w:cs="Arial"/>
          <w:b/>
          <w:i/>
          <w:spacing w:val="-5"/>
          <w:sz w:val="20"/>
          <w:szCs w:val="20"/>
          <w:lang w:val="es-CO"/>
        </w:rPr>
        <w:t>CUENTAS DE ORDEN ACREEDORAS</w:t>
      </w:r>
    </w:p>
    <w:p w14:paraId="6BF78FA7" w14:textId="77777777" w:rsidR="00887107" w:rsidRDefault="00887107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34EFC32" w14:textId="1F10081A" w:rsidR="00887107" w:rsidRPr="003F35F7" w:rsidRDefault="0088710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RESPONSABILIDADES CONTINGENTES</w:t>
      </w:r>
    </w:p>
    <w:p w14:paraId="582DCDD3" w14:textId="1AAFB39B" w:rsidR="00887107" w:rsidRDefault="0088710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ACREEDORAS FISCALES</w:t>
      </w:r>
    </w:p>
    <w:p w14:paraId="703DF250" w14:textId="03E27BCF" w:rsidR="00887107" w:rsidRDefault="0088710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ACREEDORAS DE CONTROL</w:t>
      </w:r>
    </w:p>
    <w:p w14:paraId="1385DF07" w14:textId="3DD3102B" w:rsidR="00887107" w:rsidRDefault="0088710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RESPONSABILIDADES CONTINGENTES POR CONTRA (DB)</w:t>
      </w:r>
    </w:p>
    <w:p w14:paraId="11C9BBAE" w14:textId="4B81D076" w:rsidR="00887107" w:rsidRDefault="0088710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ACREEDORAS FISCALES POR CONTRA (DB)</w:t>
      </w:r>
    </w:p>
    <w:p w14:paraId="0331B52B" w14:textId="658958B3" w:rsidR="00887107" w:rsidRDefault="00887107" w:rsidP="0023203E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ACREEDORAS DE CONTROL POR CONTRA (DB)</w:t>
      </w:r>
    </w:p>
    <w:p w14:paraId="7BDA0AF4" w14:textId="77777777" w:rsidR="0023203E" w:rsidRDefault="0023203E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997ED17" w14:textId="77777777" w:rsidR="00C8263F" w:rsidRPr="007D725E" w:rsidRDefault="00C8263F" w:rsidP="00C8263F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75F7AC3F" w14:textId="77777777" w:rsidR="00C8263F" w:rsidRDefault="00C8263F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4FB26585" w14:textId="77777777" w:rsidR="0023203E" w:rsidRDefault="0023203E" w:rsidP="0023203E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F489E2A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6FE872BE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4386D9C9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41F890F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_________________________________________</w:t>
      </w:r>
    </w:p>
    <w:p w14:paraId="58D9EC13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23203E">
        <w:rPr>
          <w:rFonts w:ascii="Arial" w:hAnsi="Arial" w:cs="Arial"/>
          <w:sz w:val="20"/>
          <w:szCs w:val="20"/>
        </w:rPr>
        <w:tab/>
      </w:r>
    </w:p>
    <w:p w14:paraId="3B4276C2" w14:textId="77777777" w:rsidR="0023203E" w:rsidRPr="0023203E" w:rsidRDefault="0023203E" w:rsidP="0023203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5F0085A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T.P. No. ________________</w:t>
      </w:r>
    </w:p>
    <w:p w14:paraId="747D5B01" w14:textId="77777777" w:rsid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9163C51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911FA0B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 xml:space="preserve">_________________________________________                                          </w:t>
      </w:r>
    </w:p>
    <w:p w14:paraId="51B24911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FIRMA DEL REPRESENTANTE LEGAL</w:t>
      </w:r>
    </w:p>
    <w:p w14:paraId="3FA9FF8C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</w:p>
    <w:p w14:paraId="38195D0F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_________________________________________</w:t>
      </w:r>
    </w:p>
    <w:p w14:paraId="4013CA50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NOMBRE DEL REPRESENTANTE LEGAL</w:t>
      </w:r>
    </w:p>
    <w:p w14:paraId="52452BF0" w14:textId="77777777" w:rsidR="0023203E" w:rsidRPr="0023203E" w:rsidRDefault="0023203E" w:rsidP="0023203E">
      <w:pPr>
        <w:ind w:left="357"/>
        <w:jc w:val="right"/>
        <w:rPr>
          <w:rFonts w:ascii="Arial" w:hAnsi="Arial" w:cs="Arial"/>
          <w:sz w:val="20"/>
          <w:szCs w:val="20"/>
        </w:rPr>
      </w:pPr>
    </w:p>
    <w:p w14:paraId="7AF43628" w14:textId="77777777" w:rsidR="0023203E" w:rsidRPr="0023203E" w:rsidRDefault="0023203E" w:rsidP="0023203E">
      <w:pPr>
        <w:autoSpaceDE w:val="0"/>
        <w:autoSpaceDN w:val="0"/>
        <w:adjustRightInd w:val="0"/>
        <w:ind w:left="357"/>
        <w:jc w:val="right"/>
        <w:rPr>
          <w:rFonts w:ascii="Arial" w:hAnsi="Arial" w:cs="Arial"/>
          <w:sz w:val="20"/>
          <w:szCs w:val="20"/>
        </w:rPr>
      </w:pPr>
      <w:r w:rsidRPr="0023203E">
        <w:rPr>
          <w:rFonts w:ascii="Arial" w:hAnsi="Arial" w:cs="Arial"/>
          <w:sz w:val="20"/>
          <w:szCs w:val="20"/>
        </w:rPr>
        <w:t>DOC. IDENTIDAD NO. _______________________</w:t>
      </w:r>
    </w:p>
    <w:p w14:paraId="05CE9D0A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626B2986" w14:textId="77777777" w:rsidR="0023203E" w:rsidRPr="0023203E" w:rsidRDefault="0023203E" w:rsidP="0023203E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p w14:paraId="4424EFEB" w14:textId="54C28FEA" w:rsidR="0023203E" w:rsidRDefault="00961DF1" w:rsidP="0023203E">
      <w:pPr>
        <w:ind w:left="357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NOTA: ESTA CERTIFICACION ES VALIDA PARA AQUELLOS PROPONENTES QUE SE INSCRIBAN O RENUEVEN HASTA EL 31 DE DICIEMBRE DE 2016. A PARTIR DEL 1RO DE </w:t>
      </w:r>
      <w:r>
        <w:rPr>
          <w:rFonts w:ascii="Arial" w:hAnsi="Arial" w:cs="Arial"/>
          <w:sz w:val="20"/>
          <w:szCs w:val="20"/>
          <w:lang w:val="es-MX"/>
        </w:rPr>
        <w:lastRenderedPageBreak/>
        <w:t>ENERO DEL 2017, SE DEBERA DILIGENCIAR LA INFORMACIÓN DE ACUERDO CON LA NORMATIVIDAD VIGENTE (NIIF).</w:t>
      </w:r>
      <w:bookmarkStart w:id="0" w:name="_GoBack"/>
      <w:bookmarkEnd w:id="0"/>
    </w:p>
    <w:p w14:paraId="4717E796" w14:textId="77777777" w:rsidR="00961DF1" w:rsidRPr="0023203E" w:rsidRDefault="00961DF1" w:rsidP="0023203E">
      <w:pPr>
        <w:ind w:left="357"/>
        <w:jc w:val="both"/>
        <w:rPr>
          <w:rFonts w:ascii="Arial" w:hAnsi="Arial" w:cs="Arial"/>
          <w:sz w:val="20"/>
          <w:szCs w:val="20"/>
          <w:lang w:val="es-MX"/>
        </w:rPr>
      </w:pPr>
    </w:p>
    <w:p w14:paraId="326195DD" w14:textId="77777777" w:rsidR="0023203E" w:rsidRPr="0023203E" w:rsidRDefault="0023203E" w:rsidP="0023203E">
      <w:pPr>
        <w:ind w:left="357"/>
        <w:jc w:val="center"/>
        <w:rPr>
          <w:rFonts w:ascii="Arial" w:hAnsi="Arial" w:cs="Arial"/>
          <w:sz w:val="20"/>
          <w:szCs w:val="20"/>
          <w:lang w:val="es-MX"/>
        </w:rPr>
      </w:pPr>
      <w:r w:rsidRPr="0023203E"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64BF020B" w14:textId="77777777" w:rsidR="0023203E" w:rsidRPr="0023203E" w:rsidRDefault="0023203E" w:rsidP="0023203E">
      <w:pPr>
        <w:tabs>
          <w:tab w:val="center" w:pos="4419"/>
        </w:tabs>
        <w:ind w:left="357"/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23203E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0EBE5A22" w14:textId="4D692F1D" w:rsidR="0023203E" w:rsidRPr="0023203E" w:rsidRDefault="0023203E" w:rsidP="0023203E">
      <w:pPr>
        <w:tabs>
          <w:tab w:val="left" w:pos="3540"/>
        </w:tabs>
        <w:ind w:left="357"/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23203E">
        <w:rPr>
          <w:rFonts w:ascii="Arial" w:hAnsi="Arial" w:cs="Arial"/>
          <w:i/>
          <w:sz w:val="20"/>
          <w:szCs w:val="20"/>
        </w:rPr>
        <w:t xml:space="preserve">Decreto </w:t>
      </w:r>
      <w:r w:rsidR="00786614">
        <w:rPr>
          <w:rFonts w:ascii="Arial" w:hAnsi="Arial" w:cs="Arial"/>
          <w:i/>
          <w:sz w:val="20"/>
          <w:szCs w:val="20"/>
        </w:rPr>
        <w:t>1082 de 2015</w:t>
      </w:r>
    </w:p>
    <w:sectPr w:rsidR="0023203E" w:rsidRPr="0023203E" w:rsidSect="0023203E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C46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899"/>
    <w:multiLevelType w:val="hybridMultilevel"/>
    <w:tmpl w:val="FD5A1716"/>
    <w:lvl w:ilvl="0" w:tplc="EB6408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75A71"/>
    <w:rsid w:val="000D32C1"/>
    <w:rsid w:val="0014539E"/>
    <w:rsid w:val="00203005"/>
    <w:rsid w:val="0023203E"/>
    <w:rsid w:val="00250996"/>
    <w:rsid w:val="002C7492"/>
    <w:rsid w:val="0039348C"/>
    <w:rsid w:val="003F35F7"/>
    <w:rsid w:val="00466885"/>
    <w:rsid w:val="00573013"/>
    <w:rsid w:val="006A6BEB"/>
    <w:rsid w:val="0078022D"/>
    <w:rsid w:val="00786614"/>
    <w:rsid w:val="007D669F"/>
    <w:rsid w:val="00887107"/>
    <w:rsid w:val="008925F9"/>
    <w:rsid w:val="00961DF1"/>
    <w:rsid w:val="00B53E6C"/>
    <w:rsid w:val="00B70BD6"/>
    <w:rsid w:val="00C8263F"/>
    <w:rsid w:val="00D15330"/>
    <w:rsid w:val="00D775A3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D96F8A56-4C7A-477A-AD42-6A3EEB3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8</cp:revision>
  <dcterms:created xsi:type="dcterms:W3CDTF">2014-02-03T02:51:00Z</dcterms:created>
  <dcterms:modified xsi:type="dcterms:W3CDTF">2016-12-09T03:37:00Z</dcterms:modified>
</cp:coreProperties>
</file>